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5F1A" w14:textId="3145F016" w:rsidR="00410017" w:rsidRDefault="007C7206" w:rsidP="00410017">
      <w:r>
        <w:rPr>
          <w:b/>
          <w:bCs/>
        </w:rPr>
        <w:t>HIGHFIELDS STATE SCHOOL Year 3 Cross Country and Year 3 Fun Run</w:t>
      </w:r>
      <w:r w:rsidR="005A139E">
        <w:rPr>
          <w:b/>
          <w:bCs/>
        </w:rPr>
        <w:t xml:space="preserve"> Participation </w:t>
      </w:r>
      <w:r w:rsidR="00410017">
        <w:rPr>
          <w:b/>
          <w:bCs/>
        </w:rPr>
        <w:t>Policy:</w:t>
      </w:r>
      <w:r w:rsidR="00410017">
        <w:t xml:space="preserve"> </w:t>
      </w:r>
    </w:p>
    <w:p w14:paraId="02B23D45" w14:textId="77777777" w:rsidR="00410017" w:rsidRDefault="00410017" w:rsidP="00410017"/>
    <w:p w14:paraId="0AE524DC" w14:textId="77777777" w:rsidR="00410017" w:rsidRPr="00422613" w:rsidRDefault="00410017" w:rsidP="00410017">
      <w:pPr>
        <w:rPr>
          <w:b/>
          <w:bCs/>
          <w:i/>
          <w:iCs/>
        </w:rPr>
      </w:pPr>
      <w:proofErr w:type="gramStart"/>
      <w:r w:rsidRPr="00410017">
        <w:rPr>
          <w:i/>
          <w:iCs/>
        </w:rPr>
        <w:t>Nine year old</w:t>
      </w:r>
      <w:proofErr w:type="gramEnd"/>
      <w:r w:rsidRPr="00410017">
        <w:rPr>
          <w:i/>
          <w:iCs/>
        </w:rPr>
        <w:t xml:space="preserve"> students in year 3, who complete cross country training and qualify to run in the 9 year old 2000m cross country event, will run in the </w:t>
      </w:r>
      <w:r w:rsidRPr="00422613">
        <w:rPr>
          <w:b/>
          <w:bCs/>
          <w:i/>
          <w:iCs/>
        </w:rPr>
        <w:t>cross country event only and not in the year 3 Fun Run event as well.</w:t>
      </w:r>
    </w:p>
    <w:p w14:paraId="13C3C685" w14:textId="77777777" w:rsidR="00410017" w:rsidRDefault="00410017" w:rsidP="00410017"/>
    <w:p w14:paraId="58A3A86F" w14:textId="77777777" w:rsidR="00410017" w:rsidRDefault="00410017" w:rsidP="00410017">
      <w:pPr>
        <w:rPr>
          <w:b/>
          <w:bCs/>
        </w:rPr>
      </w:pPr>
      <w:r>
        <w:rPr>
          <w:b/>
          <w:bCs/>
        </w:rPr>
        <w:t>Rationale:  </w:t>
      </w:r>
    </w:p>
    <w:p w14:paraId="198189E6" w14:textId="77777777" w:rsidR="00410017" w:rsidRDefault="00410017" w:rsidP="00410017"/>
    <w:p w14:paraId="1993F700" w14:textId="77777777" w:rsidR="00410017" w:rsidRDefault="00410017" w:rsidP="00410017">
      <w:r>
        <w:t>The year 3 students who run in the 2000m cross country events have the opportunity to compete for 1st to 4</w:t>
      </w:r>
      <w:r>
        <w:rPr>
          <w:vertAlign w:val="superscript"/>
        </w:rPr>
        <w:t>th</w:t>
      </w:r>
      <w:r>
        <w:t xml:space="preserve"> ribbons in their </w:t>
      </w:r>
      <w:proofErr w:type="gramStart"/>
      <w:r>
        <w:t>cross country</w:t>
      </w:r>
      <w:proofErr w:type="gramEnd"/>
      <w:r>
        <w:t xml:space="preserve"> event.</w:t>
      </w:r>
    </w:p>
    <w:p w14:paraId="5C77888D" w14:textId="77777777" w:rsidR="00410017" w:rsidRDefault="00410017" w:rsidP="00410017"/>
    <w:p w14:paraId="70BE62FC" w14:textId="77777777" w:rsidR="00410017" w:rsidRDefault="00410017" w:rsidP="00410017">
      <w:r>
        <w:t>If these students were to compete in the Year 3 Fun Run event as well, it would be most likely that they would fill the 1</w:t>
      </w:r>
      <w:r>
        <w:rPr>
          <w:vertAlign w:val="superscript"/>
        </w:rPr>
        <w:t>st</w:t>
      </w:r>
      <w:r>
        <w:t xml:space="preserve"> to 4</w:t>
      </w:r>
      <w:r>
        <w:rPr>
          <w:vertAlign w:val="superscript"/>
        </w:rPr>
        <w:t>th</w:t>
      </w:r>
      <w:r>
        <w:t xml:space="preserve"> places and have a second chance to receive 1</w:t>
      </w:r>
      <w:r>
        <w:rPr>
          <w:vertAlign w:val="superscript"/>
        </w:rPr>
        <w:t>st</w:t>
      </w:r>
      <w:r>
        <w:t xml:space="preserve"> to 4</w:t>
      </w:r>
      <w:r>
        <w:rPr>
          <w:vertAlign w:val="superscript"/>
        </w:rPr>
        <w:t>th</w:t>
      </w:r>
      <w:r>
        <w:t xml:space="preserve"> ribbons.</w:t>
      </w:r>
    </w:p>
    <w:p w14:paraId="52E84E9D" w14:textId="77777777" w:rsidR="00410017" w:rsidRDefault="00410017" w:rsidP="00410017"/>
    <w:p w14:paraId="351CBA9F" w14:textId="77777777" w:rsidR="00410017" w:rsidRDefault="00410017" w:rsidP="00410017">
      <w:r>
        <w:t>The year 3 fun run is a competitive event for the rest of the year 3 cohort to have the opportunity to compete in a shorter (870m) race and win 1</w:t>
      </w:r>
      <w:r>
        <w:rPr>
          <w:vertAlign w:val="superscript"/>
        </w:rPr>
        <w:t>st</w:t>
      </w:r>
      <w:r>
        <w:t xml:space="preserve"> to 4</w:t>
      </w:r>
      <w:r>
        <w:rPr>
          <w:vertAlign w:val="superscript"/>
        </w:rPr>
        <w:t>th</w:t>
      </w:r>
      <w:r>
        <w:t xml:space="preserve"> ribbons.</w:t>
      </w:r>
    </w:p>
    <w:p w14:paraId="2A303A95" w14:textId="77777777" w:rsidR="00410017" w:rsidRDefault="00410017" w:rsidP="00410017"/>
    <w:p w14:paraId="17443149" w14:textId="77777777" w:rsidR="00410017" w:rsidRDefault="00410017" w:rsidP="00410017">
      <w:r>
        <w:t xml:space="preserve">All year 3 students will participate in the Colour Explosion Obstacle Course. </w:t>
      </w:r>
    </w:p>
    <w:p w14:paraId="2E23781D" w14:textId="77777777" w:rsidR="00410017" w:rsidRDefault="00410017" w:rsidP="00410017"/>
    <w:p w14:paraId="21C3CC06" w14:textId="77777777" w:rsidR="00410017" w:rsidRDefault="00410017" w:rsidP="00410017">
      <w:r>
        <w:t xml:space="preserve">If the year 3 cross country runners were to participate in all three events, it may also be very exhausting for these </w:t>
      </w:r>
      <w:proofErr w:type="gramStart"/>
      <w:r>
        <w:t>students.(</w:t>
      </w:r>
      <w:proofErr w:type="gramEnd"/>
      <w:r>
        <w:t>depending on weather conditions, etc)</w:t>
      </w:r>
    </w:p>
    <w:p w14:paraId="6F76D3B3" w14:textId="77777777" w:rsidR="00410017" w:rsidRDefault="00410017" w:rsidP="00410017"/>
    <w:p w14:paraId="3CA46BD8" w14:textId="77777777" w:rsidR="00410017" w:rsidRDefault="00410017" w:rsidP="00410017">
      <w:r>
        <w:t>While Year 4/5/6 students do participate in all three events, there are no ribbons for the year 4/5/6 Fun Run event and it is not a competitive event. Year 4/5/6 students are also older and have a longer break between their events.</w:t>
      </w:r>
    </w:p>
    <w:p w14:paraId="37F18A35" w14:textId="77777777" w:rsidR="0095109E" w:rsidRDefault="00422613"/>
    <w:sectPr w:rsidR="0095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17"/>
    <w:rsid w:val="000E4650"/>
    <w:rsid w:val="003F2C7A"/>
    <w:rsid w:val="00410017"/>
    <w:rsid w:val="00422613"/>
    <w:rsid w:val="005A139E"/>
    <w:rsid w:val="007C7206"/>
    <w:rsid w:val="00A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1BB4"/>
  <w15:chartTrackingRefBased/>
  <w15:docId w15:val="{0153EBC8-D0C7-4BF0-B044-9063FC46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D180F1B5FCA4595B453C48A1136C7" ma:contentTypeVersion="14" ma:contentTypeDescription="Create a new document." ma:contentTypeScope="" ma:versionID="bc6878f66e76b342d4681ed7e4e233b5">
  <xsd:schema xmlns:xsd="http://www.w3.org/2001/XMLSchema" xmlns:xs="http://www.w3.org/2001/XMLSchema" xmlns:p="http://schemas.microsoft.com/office/2006/metadata/properties" xmlns:ns1="http://schemas.microsoft.com/sharepoint/v3" xmlns:ns2="3a6ff9c3-c1b1-44cd-9e7f-ca8c7dde1d23" targetNamespace="http://schemas.microsoft.com/office/2006/metadata/properties" ma:root="true" ma:fieldsID="6402cff4d785a740dc204fcfea9dfeb0" ns1:_="" ns2:_="">
    <xsd:import namespace="http://schemas.microsoft.com/sharepoint/v3"/>
    <xsd:import namespace="3a6ff9c3-c1b1-44cd-9e7f-ca8c7dde1d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9c3-c1b1-44cd-9e7f-ca8c7dde1d2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3a6ff9c3-c1b1-44cd-9e7f-ca8c7dde1d23">
      <UserInfo>
        <DisplayName>CAFFERY, Clement</DisplayName>
        <AccountId>27</AccountId>
        <AccountType/>
      </UserInfo>
    </PPContentAuthor>
    <PPModeratedDate xmlns="3a6ff9c3-c1b1-44cd-9e7f-ca8c7dde1d23">2024-03-15T03:04:24+00:00</PPModeratedDate>
    <PPReviewDate xmlns="3a6ff9c3-c1b1-44cd-9e7f-ca8c7dde1d23" xsi:nil="true"/>
    <PPContentOwner xmlns="3a6ff9c3-c1b1-44cd-9e7f-ca8c7dde1d23">
      <UserInfo>
        <DisplayName>CAFFERY, Clement</DisplayName>
        <AccountId>27</AccountId>
        <AccountType/>
      </UserInfo>
    </PPContentOwner>
    <PPLastReviewedDate xmlns="3a6ff9c3-c1b1-44cd-9e7f-ca8c7dde1d23">2024-03-15T03:04:24+00:00</PPLastReviewedDate>
    <PPPublishedNotificationAddresses xmlns="3a6ff9c3-c1b1-44cd-9e7f-ca8c7dde1d23" xsi:nil="true"/>
    <PublishingExpirationDate xmlns="http://schemas.microsoft.com/sharepoint/v3" xsi:nil="true"/>
    <PublishingStartDate xmlns="http://schemas.microsoft.com/sharepoint/v3" xsi:nil="true"/>
    <PPLastReviewedBy xmlns="3a6ff9c3-c1b1-44cd-9e7f-ca8c7dde1d23">
      <UserInfo>
        <DisplayName>CAFFERY, Clement</DisplayName>
        <AccountId>27</AccountId>
        <AccountType/>
      </UserInfo>
    </PPLastReviewedBy>
    <PPModeratedBy xmlns="3a6ff9c3-c1b1-44cd-9e7f-ca8c7dde1d23">
      <UserInfo>
        <DisplayName>CAFFERY, Clement</DisplayName>
        <AccountId>27</AccountId>
        <AccountType/>
      </UserInfo>
    </PPModeratedBy>
    <PPContentApprover xmlns="3a6ff9c3-c1b1-44cd-9e7f-ca8c7dde1d23">
      <UserInfo>
        <DisplayName>CAFFERY, Clement</DisplayName>
        <AccountId>27</AccountId>
        <AccountType/>
      </UserInfo>
    </PPContentApprover>
    <PPSubmittedDate xmlns="3a6ff9c3-c1b1-44cd-9e7f-ca8c7dde1d23">2024-03-15T03:04:04+00:00</PPSubmittedDate>
    <PPReferenceNumber xmlns="3a6ff9c3-c1b1-44cd-9e7f-ca8c7dde1d23" xsi:nil="true"/>
    <PPSubmittedBy xmlns="3a6ff9c3-c1b1-44cd-9e7f-ca8c7dde1d23">
      <UserInfo>
        <DisplayName>CAFFERY, Clement</DisplayName>
        <AccountId>27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FC718CA9-D7C6-45AA-9460-8EB0FB02EF78}"/>
</file>

<file path=customXml/itemProps2.xml><?xml version="1.0" encoding="utf-8"?>
<ds:datastoreItem xmlns:ds="http://schemas.openxmlformats.org/officeDocument/2006/customXml" ds:itemID="{DB6A8F29-8009-46A1-A11B-9988C876452E}"/>
</file>

<file path=customXml/itemProps3.xml><?xml version="1.0" encoding="utf-8"?>
<ds:datastoreItem xmlns:ds="http://schemas.openxmlformats.org/officeDocument/2006/customXml" ds:itemID="{AE1C522C-CBE4-4036-9028-56B65B0B6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 Yr 3 9 yr old XC runners and Yr 3 Fun Run Policy</dc:title>
  <dc:subject/>
  <dc:creator>MACKAY, Evan (emack1)</dc:creator>
  <cp:keywords/>
  <dc:description/>
  <cp:lastModifiedBy>MACKAY, Evan (emack1)</cp:lastModifiedBy>
  <cp:revision>3</cp:revision>
  <dcterms:created xsi:type="dcterms:W3CDTF">2024-01-26T01:43:00Z</dcterms:created>
  <dcterms:modified xsi:type="dcterms:W3CDTF">2024-03-14T05:50:00Z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0x010100135D180F1B5FCA4595B453C48A1136C7</vt:lpwstr>
  </property>
</Properties>
</file>